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DBDB" w14:textId="68D65328" w:rsidR="00223C54" w:rsidRPr="00655C2E" w:rsidRDefault="00CA2226" w:rsidP="00084E6B">
      <w:pPr>
        <w:jc w:val="center"/>
        <w:rPr>
          <w:rFonts w:ascii="Comic Sans MS" w:hAnsi="Comic Sans MS"/>
          <w:color w:val="0070C0"/>
          <w:sz w:val="60"/>
          <w:szCs w:val="60"/>
        </w:rPr>
      </w:pPr>
      <w:r w:rsidRPr="00655C2E">
        <w:rPr>
          <w:rFonts w:ascii="Comic Sans MS" w:hAnsi="Comic Sans MS"/>
          <w:color w:val="0070C0"/>
          <w:sz w:val="60"/>
          <w:szCs w:val="60"/>
        </w:rPr>
        <w:t>TOURNOI DE FUTSAL</w:t>
      </w:r>
    </w:p>
    <w:p w14:paraId="0141025F" w14:textId="6113EE49" w:rsidR="00CA2226" w:rsidRPr="00655C2E" w:rsidRDefault="007F7D52" w:rsidP="00084E6B">
      <w:pPr>
        <w:jc w:val="center"/>
        <w:rPr>
          <w:rFonts w:ascii="Comic Sans MS" w:hAnsi="Comic Sans MS"/>
          <w:color w:val="0070C0"/>
          <w:sz w:val="60"/>
          <w:szCs w:val="60"/>
        </w:rPr>
      </w:pPr>
      <w:r>
        <w:rPr>
          <w:rFonts w:ascii="Comic Sans MS" w:hAnsi="Comic Sans MS"/>
          <w:color w:val="0070C0"/>
          <w:sz w:val="60"/>
          <w:szCs w:val="60"/>
        </w:rPr>
        <w:t>Organisé par</w:t>
      </w:r>
      <w:r w:rsidR="00CA2226" w:rsidRPr="00655C2E">
        <w:rPr>
          <w:rFonts w:ascii="Comic Sans MS" w:hAnsi="Comic Sans MS"/>
          <w:color w:val="0070C0"/>
          <w:sz w:val="60"/>
          <w:szCs w:val="60"/>
        </w:rPr>
        <w:t xml:space="preserve"> </w:t>
      </w:r>
    </w:p>
    <w:p w14:paraId="50A4291D" w14:textId="748C37F5" w:rsidR="00655C2E" w:rsidRDefault="00B435E2" w:rsidP="00655C2E">
      <w:pPr>
        <w:jc w:val="center"/>
      </w:pPr>
      <w:r>
        <w:rPr>
          <w:noProof/>
        </w:rPr>
        <w:drawing>
          <wp:inline distT="0" distB="0" distL="0" distR="0" wp14:anchorId="283BA330" wp14:editId="1C87928A">
            <wp:extent cx="2701636" cy="934076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31" cy="93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D1B3" w14:textId="40E96BE2" w:rsidR="00CA2226" w:rsidRPr="007F7D52" w:rsidRDefault="00CA2226" w:rsidP="00084E6B">
      <w:pPr>
        <w:jc w:val="center"/>
        <w:rPr>
          <w:rFonts w:ascii="Comic Sans MS" w:hAnsi="Comic Sans MS"/>
          <w:b/>
          <w:bCs/>
          <w:color w:val="002060"/>
          <w:sz w:val="48"/>
          <w:szCs w:val="48"/>
        </w:rPr>
      </w:pPr>
      <w:r w:rsidRPr="007F7D52">
        <w:rPr>
          <w:rFonts w:ascii="Comic Sans MS" w:hAnsi="Comic Sans MS"/>
          <w:b/>
          <w:bCs/>
          <w:color w:val="002060"/>
          <w:sz w:val="48"/>
          <w:szCs w:val="48"/>
        </w:rPr>
        <w:t>SAMEDI 26 NOVEMBRE 2022</w:t>
      </w:r>
    </w:p>
    <w:p w14:paraId="55DC9E0F" w14:textId="5B3198C4" w:rsidR="00CA2226" w:rsidRPr="007F7D52" w:rsidRDefault="00CA2226" w:rsidP="00084E6B">
      <w:pPr>
        <w:jc w:val="center"/>
        <w:rPr>
          <w:b/>
          <w:bCs/>
          <w:color w:val="FF0000"/>
          <w:sz w:val="32"/>
          <w:szCs w:val="32"/>
        </w:rPr>
      </w:pPr>
      <w:r w:rsidRPr="007F7D52">
        <w:rPr>
          <w:b/>
          <w:bCs/>
          <w:color w:val="FF0000"/>
          <w:sz w:val="32"/>
          <w:szCs w:val="32"/>
        </w:rPr>
        <w:t>RDV à 12h30 (début des matchs à 13h)</w:t>
      </w:r>
    </w:p>
    <w:p w14:paraId="1D0DA057" w14:textId="18BE8AAC" w:rsidR="00CA2226" w:rsidRPr="007F7D52" w:rsidRDefault="00CA2226" w:rsidP="00084E6B">
      <w:pPr>
        <w:jc w:val="center"/>
        <w:rPr>
          <w:b/>
          <w:bCs/>
          <w:sz w:val="32"/>
          <w:szCs w:val="32"/>
        </w:rPr>
      </w:pPr>
      <w:r w:rsidRPr="007F7D52">
        <w:rPr>
          <w:b/>
          <w:bCs/>
          <w:sz w:val="32"/>
          <w:szCs w:val="32"/>
        </w:rPr>
        <w:t>Sur le site URBANSOCCER à Saint Etienne Allée Jean Lauer (derrière le stade Geoffroy Guichard)</w:t>
      </w:r>
    </w:p>
    <w:p w14:paraId="60DA9870" w14:textId="70DC0116" w:rsidR="00084E6B" w:rsidRDefault="00655C2E" w:rsidP="00084E6B">
      <w:pPr>
        <w:jc w:val="center"/>
      </w:pPr>
      <w:r>
        <w:rPr>
          <w:noProof/>
        </w:rPr>
        <w:drawing>
          <wp:inline distT="0" distB="0" distL="0" distR="0" wp14:anchorId="43229F74" wp14:editId="20CFBC73">
            <wp:extent cx="3200400" cy="1800225"/>
            <wp:effectExtent l="0" t="0" r="0" b="9525"/>
            <wp:docPr id="14" name="Image 14" descr="URBAN SOCCER MERIGNAC - Le leader du foot à 5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RBAN SOCCER MERIGNAC - Le leader du foot à 5 in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28" cy="18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832BD" w14:textId="77777777" w:rsidR="00B435E2" w:rsidRPr="00655C2E" w:rsidRDefault="00B435E2" w:rsidP="00084E6B">
      <w:pPr>
        <w:jc w:val="center"/>
        <w:rPr>
          <w:sz w:val="24"/>
          <w:szCs w:val="24"/>
        </w:rPr>
      </w:pPr>
      <w:r w:rsidRPr="007F7D52">
        <w:rPr>
          <w:b/>
          <w:bCs/>
          <w:sz w:val="32"/>
          <w:szCs w:val="32"/>
        </w:rPr>
        <w:t>10€ /joueurs</w:t>
      </w:r>
      <w:r w:rsidRPr="00655C2E">
        <w:rPr>
          <w:sz w:val="24"/>
          <w:szCs w:val="24"/>
        </w:rPr>
        <w:t xml:space="preserve"> (5 personnes minimum 6 maximum/équipe) à l’inscription et au local </w:t>
      </w:r>
    </w:p>
    <w:p w14:paraId="342DC6D5" w14:textId="5C7D394E" w:rsidR="00084E6B" w:rsidRPr="00655C2E" w:rsidRDefault="00B435E2" w:rsidP="00655C2E">
      <w:pPr>
        <w:jc w:val="center"/>
        <w:rPr>
          <w:sz w:val="24"/>
          <w:szCs w:val="24"/>
        </w:rPr>
      </w:pPr>
      <w:r w:rsidRPr="00655C2E">
        <w:rPr>
          <w:sz w:val="24"/>
          <w:szCs w:val="24"/>
        </w:rPr>
        <w:t xml:space="preserve">39 rue Rouget de </w:t>
      </w:r>
      <w:proofErr w:type="spellStart"/>
      <w:r w:rsidRPr="00655C2E">
        <w:rPr>
          <w:sz w:val="24"/>
          <w:szCs w:val="24"/>
        </w:rPr>
        <w:t>Lisle</w:t>
      </w:r>
      <w:proofErr w:type="spellEnd"/>
    </w:p>
    <w:p w14:paraId="4C0268AE" w14:textId="7525F2F3" w:rsidR="00B435E2" w:rsidRPr="007F7D52" w:rsidRDefault="00B435E2" w:rsidP="00CA2226">
      <w:pPr>
        <w:jc w:val="center"/>
        <w:rPr>
          <w:b/>
          <w:bCs/>
          <w:color w:val="FF0000"/>
          <w:sz w:val="24"/>
          <w:szCs w:val="24"/>
        </w:rPr>
      </w:pPr>
      <w:r w:rsidRPr="007F7D52">
        <w:rPr>
          <w:b/>
          <w:bCs/>
          <w:color w:val="FF0000"/>
          <w:sz w:val="24"/>
          <w:szCs w:val="24"/>
        </w:rPr>
        <w:t xml:space="preserve">Inscription et renseignements au 04 77 25 19 96 – </w:t>
      </w:r>
      <w:hyperlink r:id="rId6" w:history="1">
        <w:r w:rsidRPr="007F7D52">
          <w:rPr>
            <w:rStyle w:val="Lienhypertexte"/>
            <w:b/>
            <w:bCs/>
            <w:color w:val="FF0000"/>
            <w:sz w:val="24"/>
            <w:szCs w:val="24"/>
          </w:rPr>
          <w:t>melimelo.aal@gmail.com</w:t>
        </w:r>
      </w:hyperlink>
      <w:r w:rsidRPr="007F7D52">
        <w:rPr>
          <w:b/>
          <w:bCs/>
          <w:color w:val="FF0000"/>
          <w:sz w:val="24"/>
          <w:szCs w:val="24"/>
        </w:rPr>
        <w:t xml:space="preserve"> </w:t>
      </w:r>
    </w:p>
    <w:p w14:paraId="2EE6A3F4" w14:textId="23CBCD41" w:rsidR="00573226" w:rsidRPr="007F7D52" w:rsidRDefault="00B435E2" w:rsidP="00655C2E">
      <w:pPr>
        <w:jc w:val="center"/>
        <w:rPr>
          <w:b/>
          <w:bCs/>
          <w:color w:val="FF0000"/>
          <w:sz w:val="24"/>
          <w:szCs w:val="24"/>
        </w:rPr>
      </w:pPr>
      <w:r w:rsidRPr="007F7D52">
        <w:rPr>
          <w:b/>
          <w:bCs/>
          <w:color w:val="FF0000"/>
          <w:sz w:val="24"/>
          <w:szCs w:val="24"/>
        </w:rPr>
        <w:t>Demander Didier</w:t>
      </w:r>
    </w:p>
    <w:p w14:paraId="0B67195F" w14:textId="7A7D6F8C" w:rsidR="00CA2226" w:rsidRDefault="00B435E2" w:rsidP="00B435E2">
      <w:pPr>
        <w:jc w:val="center"/>
      </w:pPr>
      <w:r>
        <w:rPr>
          <w:noProof/>
        </w:rPr>
        <w:drawing>
          <wp:inline distT="0" distB="0" distL="0" distR="0" wp14:anchorId="6CA74F77" wp14:editId="1FAF1AE3">
            <wp:extent cx="1828256" cy="1232815"/>
            <wp:effectExtent l="0" t="0" r="635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29" cy="124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0FF">
        <w:t xml:space="preserve">            </w:t>
      </w:r>
      <w:r>
        <w:rPr>
          <w:noProof/>
        </w:rPr>
        <w:drawing>
          <wp:inline distT="0" distB="0" distL="0" distR="0" wp14:anchorId="741A41CA" wp14:editId="680C3E46">
            <wp:extent cx="2721490" cy="712470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75" cy="72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877C4D0" w14:textId="716FA878" w:rsidR="00EC40FF" w:rsidRDefault="00EC40FF" w:rsidP="001178AA">
      <w:r>
        <w:rPr>
          <w:noProof/>
        </w:rPr>
        <w:drawing>
          <wp:inline distT="0" distB="0" distL="0" distR="0" wp14:anchorId="447AC56B" wp14:editId="6548CABC">
            <wp:extent cx="1311088" cy="742950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33" cy="74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2E">
        <w:t xml:space="preserve"> </w:t>
      </w:r>
      <w:r w:rsidR="00B435E2">
        <w:rPr>
          <w:noProof/>
        </w:rPr>
        <w:drawing>
          <wp:inline distT="0" distB="0" distL="0" distR="0" wp14:anchorId="4175D318" wp14:editId="0DD31CBE">
            <wp:extent cx="71018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89" cy="8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22453BE" wp14:editId="36DA3709">
            <wp:extent cx="1334337" cy="742950"/>
            <wp:effectExtent l="0" t="0" r="0" b="0"/>
            <wp:docPr id="6" name="Image 6" descr="comite42 | FS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ite42 | FSG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5" cy="7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8AA">
        <w:t xml:space="preserve"> </w:t>
      </w:r>
      <w:r w:rsidR="001178AA">
        <w:rPr>
          <w:noProof/>
        </w:rPr>
        <w:drawing>
          <wp:inline distT="0" distB="0" distL="0" distR="0" wp14:anchorId="20090C52" wp14:editId="65647BCA">
            <wp:extent cx="1227297" cy="7715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89" cy="77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9F2">
        <w:t xml:space="preserve">      </w:t>
      </w:r>
      <w:r w:rsidR="007B59F2">
        <w:rPr>
          <w:noProof/>
        </w:rPr>
        <w:drawing>
          <wp:inline distT="0" distB="0" distL="0" distR="0" wp14:anchorId="180B9792" wp14:editId="534166DB">
            <wp:extent cx="704850" cy="704850"/>
            <wp:effectExtent l="0" t="0" r="0" b="0"/>
            <wp:docPr id="9" name="Image 9" descr="Kiwanis de Saint-Etienne - Organisation Caritative à Saint-Ét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wanis de Saint-Etienne - Organisation Caritative à Saint-Étien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DDD59" w14:textId="7A721954" w:rsidR="00B435E2" w:rsidRPr="00CA2226" w:rsidRDefault="001178AA" w:rsidP="00655C2E">
      <w:r>
        <w:rPr>
          <w:noProof/>
        </w:rPr>
        <w:drawing>
          <wp:inline distT="0" distB="0" distL="0" distR="0" wp14:anchorId="0C9767FF" wp14:editId="08322A4F">
            <wp:extent cx="952500" cy="952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C2E">
        <w:t xml:space="preserve">    </w:t>
      </w:r>
      <w:r w:rsidR="00252500">
        <w:t xml:space="preserve">     </w:t>
      </w:r>
      <w:r w:rsidR="00655C2E">
        <w:t xml:space="preserve">  </w:t>
      </w:r>
      <w:r w:rsidR="00252500">
        <w:t xml:space="preserve">  </w:t>
      </w:r>
      <w:r w:rsidR="00252500">
        <w:rPr>
          <w:noProof/>
        </w:rPr>
        <w:drawing>
          <wp:inline distT="0" distB="0" distL="0" distR="0" wp14:anchorId="4B030797" wp14:editId="1AE85FAB">
            <wp:extent cx="1653822" cy="930275"/>
            <wp:effectExtent l="0" t="0" r="3810" b="3175"/>
            <wp:docPr id="10" name="Image 10" descr="Le Six Nations, le nouveau &quot;sports bar&quot; de Sainté - IF Saint-Et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Six Nations, le nouveau &quot;sports bar&quot; de Sainté - IF Saint-Etien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70" cy="9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2500">
        <w:t xml:space="preserve">  </w:t>
      </w:r>
      <w:r>
        <w:rPr>
          <w:noProof/>
        </w:rPr>
        <w:drawing>
          <wp:inline distT="0" distB="0" distL="0" distR="0" wp14:anchorId="64C729FD" wp14:editId="094E87DB">
            <wp:extent cx="1609725" cy="627044"/>
            <wp:effectExtent l="0" t="0" r="0" b="1905"/>
            <wp:docPr id="2" name="Image 2" descr="Kilukru, une compagnie thétrale Stéphanoise au grand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lukru, une compagnie thétrale Stéphanoise au grand coeu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56" cy="6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9F2">
        <w:rPr>
          <w:noProof/>
        </w:rPr>
        <w:drawing>
          <wp:inline distT="0" distB="0" distL="0" distR="0" wp14:anchorId="2E8D2EE4" wp14:editId="4ED3906C">
            <wp:extent cx="876300" cy="8763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5E2" w:rsidRPr="00CA2226" w:rsidSect="00655C2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6"/>
    <w:rsid w:val="00084E6B"/>
    <w:rsid w:val="001178AA"/>
    <w:rsid w:val="00223C54"/>
    <w:rsid w:val="00252500"/>
    <w:rsid w:val="00573226"/>
    <w:rsid w:val="00655C2E"/>
    <w:rsid w:val="007B59F2"/>
    <w:rsid w:val="007F7D52"/>
    <w:rsid w:val="00B435E2"/>
    <w:rsid w:val="00CA2226"/>
    <w:rsid w:val="00E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DFFF"/>
  <w15:chartTrackingRefBased/>
  <w15:docId w15:val="{F1817A65-B8E7-4CD9-B4FD-F0A5D353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2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435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mailto:melimelo.aal@gmail.com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Poste-2</dc:creator>
  <cp:keywords/>
  <dc:description/>
  <cp:lastModifiedBy>Serveur</cp:lastModifiedBy>
  <cp:revision>4</cp:revision>
  <dcterms:created xsi:type="dcterms:W3CDTF">2022-10-25T14:34:00Z</dcterms:created>
  <dcterms:modified xsi:type="dcterms:W3CDTF">2022-10-28T13:15:00Z</dcterms:modified>
</cp:coreProperties>
</file>